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8EA8" w14:textId="1D295CF0" w:rsidR="00EC20F8" w:rsidRPr="00571BE0" w:rsidRDefault="00EC20F8">
      <w:pPr>
        <w:rPr>
          <w:rFonts w:ascii="Montserrat" w:hAnsi="Montserrat"/>
        </w:rPr>
      </w:pPr>
    </w:p>
    <w:p w14:paraId="6D8B61AC" w14:textId="6BC64623" w:rsidR="00571BE0" w:rsidRDefault="00571BE0" w:rsidP="00571BE0">
      <w:pPr>
        <w:jc w:val="center"/>
        <w:rPr>
          <w:rFonts w:ascii="Montserrat" w:eastAsia="Times New Roman" w:hAnsi="Montserrat" w:cs="Times New Roman"/>
          <w:color w:val="000000"/>
          <w:sz w:val="32"/>
          <w:szCs w:val="32"/>
          <w:lang w:eastAsia="en-GB"/>
        </w:rPr>
      </w:pPr>
      <w:r w:rsidRPr="00571BE0">
        <w:rPr>
          <w:rFonts w:ascii="Montserrat" w:eastAsia="Times New Roman" w:hAnsi="Montserrat" w:cs="Times New Roman"/>
          <w:color w:val="000000"/>
          <w:sz w:val="32"/>
          <w:szCs w:val="32"/>
          <w:lang w:eastAsia="en-GB"/>
        </w:rPr>
        <w:t>Sample business case for your boss</w:t>
      </w:r>
    </w:p>
    <w:p w14:paraId="136BEE1E" w14:textId="77777777" w:rsidR="00571BE0" w:rsidRPr="00571BE0" w:rsidRDefault="00571BE0" w:rsidP="00571BE0">
      <w:pPr>
        <w:jc w:val="center"/>
        <w:rPr>
          <w:rFonts w:ascii="Montserrat" w:eastAsia="Times New Roman" w:hAnsi="Montserrat" w:cs="Times New Roman"/>
          <w:sz w:val="20"/>
          <w:szCs w:val="20"/>
          <w:lang w:eastAsia="en-GB"/>
        </w:rPr>
      </w:pPr>
    </w:p>
    <w:p w14:paraId="4D16B82F" w14:textId="27FAAA98" w:rsidR="00571BE0" w:rsidRPr="00571BE0" w:rsidRDefault="00571BE0" w:rsidP="00571BE0">
      <w:pPr>
        <w:jc w:val="center"/>
        <w:rPr>
          <w:rFonts w:ascii="Montserrat" w:eastAsia="Times New Roman" w:hAnsi="Montserrat" w:cs="Times New Roman"/>
          <w:sz w:val="22"/>
          <w:szCs w:val="22"/>
          <w:lang w:eastAsia="en-GB"/>
        </w:rPr>
      </w:pPr>
      <w:r w:rsidRPr="00571BE0">
        <w:rPr>
          <w:rFonts w:ascii="Montserrat" w:eastAsia="Times New Roman" w:hAnsi="Montserrat" w:cs="Times New Roman"/>
          <w:color w:val="BB4367"/>
          <w:sz w:val="22"/>
          <w:szCs w:val="22"/>
          <w:lang w:eastAsia="en-GB"/>
        </w:rPr>
        <w:t>Please edit the sections relevant to you and your organisation</w:t>
      </w:r>
    </w:p>
    <w:p w14:paraId="63D7D0BD" w14:textId="77777777"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Dear [</w:t>
      </w:r>
      <w:r w:rsidRPr="00571BE0">
        <w:rPr>
          <w:rFonts w:ascii="Montserrat" w:eastAsia="Times New Roman" w:hAnsi="Montserrat" w:cs="Times New Roman"/>
          <w:color w:val="BB4367"/>
          <w:sz w:val="22"/>
          <w:szCs w:val="22"/>
          <w:lang w:eastAsia="en-GB"/>
        </w:rPr>
        <w:t>First name</w:t>
      </w:r>
      <w:r w:rsidRPr="00571BE0">
        <w:rPr>
          <w:rFonts w:ascii="Montserrat" w:eastAsia="Times New Roman" w:hAnsi="Montserrat" w:cs="Times New Roman"/>
          <w:color w:val="000000"/>
          <w:sz w:val="22"/>
          <w:szCs w:val="22"/>
          <w:lang w:eastAsia="en-GB"/>
        </w:rPr>
        <w:t>],</w:t>
      </w:r>
    </w:p>
    <w:p w14:paraId="696FDB25" w14:textId="0D055944"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I would like to apply for budget approval to attend Online Educa Berlin (OEB) Conference and Exhibition in Berlin on November 2</w:t>
      </w:r>
      <w:r w:rsidR="007C1EF3">
        <w:rPr>
          <w:rFonts w:ascii="Montserrat" w:eastAsia="Times New Roman" w:hAnsi="Montserrat" w:cs="Times New Roman"/>
          <w:color w:val="000000"/>
          <w:sz w:val="22"/>
          <w:szCs w:val="22"/>
          <w:lang w:eastAsia="en-GB"/>
        </w:rPr>
        <w:t>2</w:t>
      </w:r>
      <w:r w:rsidRPr="00571BE0">
        <w:rPr>
          <w:rFonts w:ascii="Montserrat" w:eastAsia="Times New Roman" w:hAnsi="Montserrat" w:cs="Times New Roman"/>
          <w:color w:val="000000"/>
          <w:sz w:val="22"/>
          <w:szCs w:val="22"/>
          <w:lang w:eastAsia="en-GB"/>
        </w:rPr>
        <w:t xml:space="preserve"> - 2</w:t>
      </w:r>
      <w:r w:rsidR="007C1EF3">
        <w:rPr>
          <w:rFonts w:ascii="Montserrat" w:eastAsia="Times New Roman" w:hAnsi="Montserrat" w:cs="Times New Roman"/>
          <w:color w:val="000000"/>
          <w:sz w:val="22"/>
          <w:szCs w:val="22"/>
          <w:lang w:eastAsia="en-GB"/>
        </w:rPr>
        <w:t>4</w:t>
      </w:r>
      <w:r w:rsidRPr="00571BE0">
        <w:rPr>
          <w:rFonts w:ascii="Montserrat" w:eastAsia="Times New Roman" w:hAnsi="Montserrat" w:cs="Times New Roman"/>
          <w:color w:val="000000"/>
          <w:sz w:val="22"/>
          <w:szCs w:val="22"/>
          <w:lang w:eastAsia="en-GB"/>
        </w:rPr>
        <w:t>, 202</w:t>
      </w:r>
      <w:r w:rsidR="007C1EF3">
        <w:rPr>
          <w:rFonts w:ascii="Montserrat" w:eastAsia="Times New Roman" w:hAnsi="Montserrat" w:cs="Times New Roman"/>
          <w:color w:val="000000"/>
          <w:sz w:val="22"/>
          <w:szCs w:val="22"/>
          <w:lang w:eastAsia="en-GB"/>
        </w:rPr>
        <w:t>3</w:t>
      </w:r>
      <w:r w:rsidRPr="00571BE0">
        <w:rPr>
          <w:rFonts w:ascii="Montserrat" w:eastAsia="Times New Roman" w:hAnsi="Montserrat" w:cs="Times New Roman"/>
          <w:color w:val="000000"/>
          <w:sz w:val="22"/>
          <w:szCs w:val="22"/>
          <w:lang w:eastAsia="en-GB"/>
        </w:rPr>
        <w:t>.</w:t>
      </w:r>
    </w:p>
    <w:p w14:paraId="0336F748" w14:textId="48A4BA6A"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OEB is the annual global, cross-sector conference and exhibition on digital learning and training and is the largest event of its kind and the only event in the industry which attracts the key players from over 70 countries and across all sectors – education and research, corporate and workplace, government</w:t>
      </w:r>
      <w:r w:rsidR="003554BB">
        <w:rPr>
          <w:rFonts w:ascii="Montserrat" w:eastAsia="Times New Roman" w:hAnsi="Montserrat" w:cs="Times New Roman"/>
          <w:color w:val="000000"/>
          <w:sz w:val="22"/>
          <w:szCs w:val="22"/>
          <w:lang w:eastAsia="en-GB"/>
        </w:rPr>
        <w:t>,</w:t>
      </w:r>
      <w:r w:rsidRPr="00571BE0">
        <w:rPr>
          <w:rFonts w:ascii="Montserrat" w:eastAsia="Times New Roman" w:hAnsi="Montserrat" w:cs="Times New Roman"/>
          <w:color w:val="000000"/>
          <w:sz w:val="22"/>
          <w:szCs w:val="22"/>
          <w:lang w:eastAsia="en-GB"/>
        </w:rPr>
        <w:t xml:space="preserve"> and the public sector.</w:t>
      </w:r>
    </w:p>
    <w:p w14:paraId="6EB93AA7" w14:textId="5E2C890B"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OEB will provide me with the perfect environment to stimulate, explore and inform working practices and to create a better understanding of the digital learning world and how this can benefit [</w:t>
      </w:r>
      <w:r w:rsidRPr="00571BE0">
        <w:rPr>
          <w:rFonts w:ascii="Montserrat" w:eastAsia="Times New Roman" w:hAnsi="Montserrat" w:cs="Times New Roman"/>
          <w:color w:val="BB4367"/>
          <w:sz w:val="22"/>
          <w:szCs w:val="22"/>
          <w:lang w:eastAsia="en-GB"/>
        </w:rPr>
        <w:t xml:space="preserve">insert your </w:t>
      </w:r>
      <w:r w:rsidR="003554BB">
        <w:rPr>
          <w:rFonts w:ascii="Montserrat" w:eastAsia="Times New Roman" w:hAnsi="Montserrat" w:cs="Times New Roman"/>
          <w:color w:val="BB4367"/>
          <w:sz w:val="22"/>
          <w:szCs w:val="22"/>
          <w:lang w:eastAsia="en-GB"/>
        </w:rPr>
        <w:t>organisation</w:t>
      </w:r>
      <w:r w:rsidRPr="00571BE0">
        <w:rPr>
          <w:rFonts w:ascii="Montserrat" w:eastAsia="Times New Roman" w:hAnsi="Montserrat" w:cs="Times New Roman"/>
          <w:color w:val="BB4367"/>
          <w:sz w:val="22"/>
          <w:szCs w:val="22"/>
          <w:lang w:eastAsia="en-GB"/>
        </w:rPr>
        <w:t xml:space="preserve"> name</w:t>
      </w:r>
      <w:r w:rsidRPr="00571BE0">
        <w:rPr>
          <w:rFonts w:ascii="Montserrat" w:eastAsia="Times New Roman" w:hAnsi="Montserrat" w:cs="Times New Roman"/>
          <w:color w:val="000000"/>
          <w:sz w:val="22"/>
          <w:szCs w:val="22"/>
          <w:lang w:eastAsia="en-GB"/>
        </w:rPr>
        <w:t>].</w:t>
      </w:r>
    </w:p>
    <w:p w14:paraId="530C0D08" w14:textId="3DE3BF86"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 xml:space="preserve">After the event, I will share my new knowledge and insights with my </w:t>
      </w:r>
      <w:r w:rsidR="003554BB">
        <w:rPr>
          <w:rFonts w:ascii="Montserrat" w:eastAsia="Times New Roman" w:hAnsi="Montserrat" w:cs="Times New Roman"/>
          <w:color w:val="000000"/>
          <w:sz w:val="22"/>
          <w:szCs w:val="22"/>
          <w:lang w:eastAsia="en-GB"/>
        </w:rPr>
        <w:t>team members</w:t>
      </w:r>
      <w:r w:rsidRPr="00571BE0">
        <w:rPr>
          <w:rFonts w:ascii="Montserrat" w:eastAsia="Times New Roman" w:hAnsi="Montserrat" w:cs="Times New Roman"/>
          <w:color w:val="000000"/>
          <w:sz w:val="22"/>
          <w:szCs w:val="22"/>
          <w:lang w:eastAsia="en-GB"/>
        </w:rPr>
        <w:t xml:space="preserve"> in [</w:t>
      </w:r>
      <w:r w:rsidRPr="00571BE0">
        <w:rPr>
          <w:rFonts w:ascii="Montserrat" w:eastAsia="Times New Roman" w:hAnsi="Montserrat" w:cs="Times New Roman"/>
          <w:color w:val="BB4367"/>
          <w:sz w:val="22"/>
          <w:szCs w:val="22"/>
          <w:lang w:eastAsia="en-GB"/>
        </w:rPr>
        <w:t>insert department name</w:t>
      </w:r>
      <w:r w:rsidRPr="00571BE0">
        <w:rPr>
          <w:rFonts w:ascii="Montserrat" w:eastAsia="Times New Roman" w:hAnsi="Montserrat" w:cs="Times New Roman"/>
          <w:color w:val="000000"/>
          <w:sz w:val="22"/>
          <w:szCs w:val="22"/>
          <w:lang w:eastAsia="en-GB"/>
        </w:rPr>
        <w:t>] to enhance the collective ability of [</w:t>
      </w:r>
      <w:r w:rsidRPr="00571BE0">
        <w:rPr>
          <w:rFonts w:ascii="Montserrat" w:eastAsia="Times New Roman" w:hAnsi="Montserrat" w:cs="Times New Roman"/>
          <w:color w:val="BB4367"/>
          <w:sz w:val="22"/>
          <w:szCs w:val="22"/>
          <w:lang w:eastAsia="en-GB"/>
        </w:rPr>
        <w:t xml:space="preserve">insert </w:t>
      </w:r>
      <w:r w:rsidR="003554BB">
        <w:rPr>
          <w:rFonts w:ascii="Montserrat" w:eastAsia="Times New Roman" w:hAnsi="Montserrat" w:cs="Times New Roman"/>
          <w:color w:val="BB4367"/>
          <w:sz w:val="22"/>
          <w:szCs w:val="22"/>
          <w:lang w:eastAsia="en-GB"/>
        </w:rPr>
        <w:t>organisation</w:t>
      </w:r>
      <w:r w:rsidR="003554BB" w:rsidRPr="00571BE0">
        <w:rPr>
          <w:rFonts w:ascii="Montserrat" w:eastAsia="Times New Roman" w:hAnsi="Montserrat" w:cs="Times New Roman"/>
          <w:color w:val="BB4367"/>
          <w:sz w:val="22"/>
          <w:szCs w:val="22"/>
          <w:lang w:eastAsia="en-GB"/>
        </w:rPr>
        <w:t xml:space="preserve"> </w:t>
      </w:r>
      <w:r w:rsidRPr="00571BE0">
        <w:rPr>
          <w:rFonts w:ascii="Montserrat" w:eastAsia="Times New Roman" w:hAnsi="Montserrat" w:cs="Times New Roman"/>
          <w:color w:val="BB4367"/>
          <w:sz w:val="22"/>
          <w:szCs w:val="22"/>
          <w:lang w:eastAsia="en-GB"/>
        </w:rPr>
        <w:t>name</w:t>
      </w:r>
      <w:r w:rsidRPr="00571BE0">
        <w:rPr>
          <w:rFonts w:ascii="Montserrat" w:eastAsia="Times New Roman" w:hAnsi="Montserrat" w:cs="Times New Roman"/>
          <w:color w:val="000000"/>
          <w:sz w:val="22"/>
          <w:szCs w:val="22"/>
          <w:lang w:eastAsia="en-GB"/>
        </w:rPr>
        <w:t>]'s workforce to stay at the forefront of our industry and ultimately improve team effectiveness.</w:t>
      </w:r>
    </w:p>
    <w:p w14:paraId="105CE020" w14:textId="77777777"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Also, there are several networking opportunities so I can grow my network and build relationships with other participants who will inspire, enrich and help me to perform my job.</w:t>
      </w:r>
    </w:p>
    <w:p w14:paraId="560ED489" w14:textId="77777777"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Benefits include:</w:t>
      </w:r>
    </w:p>
    <w:p w14:paraId="11FC6C5B" w14:textId="77777777" w:rsidR="00571BE0" w:rsidRPr="00571BE0" w:rsidRDefault="00571BE0" w:rsidP="00571BE0">
      <w:pPr>
        <w:numPr>
          <w:ilvl w:val="0"/>
          <w:numId w:val="1"/>
        </w:numPr>
        <w:spacing w:before="100" w:beforeAutospacing="1" w:after="100" w:afterAutospacing="1"/>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Keynote plenaries from world-class speakers.</w:t>
      </w:r>
    </w:p>
    <w:p w14:paraId="1BD597B5" w14:textId="77777777" w:rsidR="00571BE0" w:rsidRPr="00571BE0" w:rsidRDefault="00571BE0" w:rsidP="00571BE0">
      <w:pPr>
        <w:numPr>
          <w:ilvl w:val="0"/>
          <w:numId w:val="1"/>
        </w:numPr>
        <w:spacing w:before="100" w:beforeAutospacing="1" w:after="100" w:afterAutospacing="1"/>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Two days filled with 100+ dynamic, interactive sessions, including: presentations, debates and panel discussions.</w:t>
      </w:r>
    </w:p>
    <w:p w14:paraId="6C29BA84" w14:textId="77777777" w:rsidR="00571BE0" w:rsidRPr="00571BE0" w:rsidRDefault="00571BE0" w:rsidP="00571BE0">
      <w:pPr>
        <w:numPr>
          <w:ilvl w:val="0"/>
          <w:numId w:val="1"/>
        </w:numPr>
        <w:spacing w:before="100" w:beforeAutospacing="1" w:after="100" w:afterAutospacing="1"/>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2,500+ participants from over 70 countries.</w:t>
      </w:r>
    </w:p>
    <w:p w14:paraId="17E549E6" w14:textId="77777777" w:rsidR="00571BE0" w:rsidRPr="00571BE0" w:rsidRDefault="00571BE0" w:rsidP="00571BE0">
      <w:pPr>
        <w:numPr>
          <w:ilvl w:val="0"/>
          <w:numId w:val="1"/>
        </w:numPr>
        <w:spacing w:before="100" w:beforeAutospacing="1" w:after="100" w:afterAutospacing="1"/>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 xml:space="preserve">100+ exhibitors and sponsors, ranging from established e-learning solution providers to EdTech </w:t>
      </w:r>
      <w:proofErr w:type="gramStart"/>
      <w:r w:rsidRPr="00571BE0">
        <w:rPr>
          <w:rFonts w:ascii="Montserrat" w:eastAsia="Times New Roman" w:hAnsi="Montserrat" w:cs="Times New Roman"/>
          <w:color w:val="000000"/>
          <w:sz w:val="22"/>
          <w:szCs w:val="22"/>
          <w:lang w:eastAsia="en-GB"/>
        </w:rPr>
        <w:t>start-ups</w:t>
      </w:r>
      <w:proofErr w:type="gramEnd"/>
    </w:p>
    <w:p w14:paraId="5250BE6A" w14:textId="77777777"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There are several workshops and sessions that I would like to attend, which I have outlined in the table below along with my projected costs for the whole trip.</w:t>
      </w:r>
    </w:p>
    <w:p w14:paraId="7EA5DBBE" w14:textId="77777777"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Thank you for your consideration.</w:t>
      </w:r>
    </w:p>
    <w:p w14:paraId="6B1B12C3" w14:textId="0DD5D224"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Regards,</w:t>
      </w:r>
      <w:r w:rsidR="003554BB">
        <w:rPr>
          <w:rFonts w:ascii="Montserrat" w:eastAsia="Times New Roman" w:hAnsi="Montserrat" w:cs="Times New Roman"/>
          <w:color w:val="000000"/>
          <w:sz w:val="22"/>
          <w:szCs w:val="22"/>
          <w:lang w:eastAsia="en-GB"/>
        </w:rPr>
        <w:br/>
      </w:r>
      <w:r w:rsidRPr="00571BE0">
        <w:rPr>
          <w:rFonts w:ascii="Montserrat" w:eastAsia="Times New Roman" w:hAnsi="Montserrat" w:cs="Times New Roman"/>
          <w:color w:val="000000"/>
          <w:sz w:val="22"/>
          <w:szCs w:val="22"/>
          <w:lang w:eastAsia="en-GB"/>
        </w:rPr>
        <w:t>[</w:t>
      </w:r>
      <w:r w:rsidRPr="00571BE0">
        <w:rPr>
          <w:rFonts w:ascii="Montserrat" w:eastAsia="Times New Roman" w:hAnsi="Montserrat" w:cs="Times New Roman"/>
          <w:color w:val="BB4367"/>
          <w:sz w:val="22"/>
          <w:szCs w:val="22"/>
          <w:lang w:eastAsia="en-GB"/>
        </w:rPr>
        <w:t>Insert name</w:t>
      </w:r>
      <w:r w:rsidRPr="00571BE0">
        <w:rPr>
          <w:rFonts w:ascii="Montserrat" w:eastAsia="Times New Roman" w:hAnsi="Montserrat" w:cs="Times New Roman"/>
          <w:color w:val="000000"/>
          <w:sz w:val="22"/>
          <w:szCs w:val="22"/>
          <w:lang w:eastAsia="en-GB"/>
        </w:rPr>
        <w:t>]</w:t>
      </w:r>
    </w:p>
    <w:p w14:paraId="46EC1011" w14:textId="77777777" w:rsidR="000E7C87" w:rsidRDefault="000E7C87" w:rsidP="00571BE0">
      <w:pPr>
        <w:rPr>
          <w:rFonts w:ascii="Montserrat" w:eastAsia="Times New Roman" w:hAnsi="Montserrat" w:cs="Times New Roman"/>
          <w:b/>
          <w:bCs/>
          <w:color w:val="000000"/>
          <w:sz w:val="22"/>
          <w:szCs w:val="22"/>
          <w:lang w:eastAsia="en-GB"/>
        </w:rPr>
      </w:pPr>
    </w:p>
    <w:p w14:paraId="2192D660" w14:textId="77777777" w:rsidR="000E7C87" w:rsidRDefault="000E7C87" w:rsidP="00571BE0">
      <w:pPr>
        <w:rPr>
          <w:rFonts w:ascii="Montserrat" w:eastAsia="Times New Roman" w:hAnsi="Montserrat" w:cs="Times New Roman"/>
          <w:b/>
          <w:bCs/>
          <w:color w:val="000000"/>
          <w:sz w:val="22"/>
          <w:szCs w:val="22"/>
          <w:lang w:eastAsia="en-GB"/>
        </w:rPr>
      </w:pPr>
    </w:p>
    <w:p w14:paraId="69DBD714" w14:textId="77777777" w:rsidR="000E7C87" w:rsidRDefault="000E7C87" w:rsidP="00571BE0">
      <w:pPr>
        <w:rPr>
          <w:rFonts w:ascii="Montserrat" w:eastAsia="Times New Roman" w:hAnsi="Montserrat" w:cs="Times New Roman"/>
          <w:b/>
          <w:bCs/>
          <w:color w:val="000000"/>
          <w:sz w:val="22"/>
          <w:szCs w:val="22"/>
          <w:lang w:eastAsia="en-GB"/>
        </w:rPr>
      </w:pPr>
    </w:p>
    <w:p w14:paraId="1EB89EB0" w14:textId="1936E42A" w:rsidR="00571BE0" w:rsidRDefault="00571BE0" w:rsidP="00571BE0">
      <w:pPr>
        <w:rPr>
          <w:rFonts w:ascii="Montserrat" w:eastAsia="Times New Roman" w:hAnsi="Montserrat" w:cs="Times New Roman"/>
          <w:b/>
          <w:bCs/>
          <w:color w:val="000000"/>
          <w:sz w:val="22"/>
          <w:szCs w:val="22"/>
          <w:lang w:eastAsia="en-GB"/>
        </w:rPr>
      </w:pPr>
      <w:r w:rsidRPr="00571BE0">
        <w:rPr>
          <w:rFonts w:ascii="Montserrat" w:eastAsia="Times New Roman" w:hAnsi="Montserrat" w:cs="Times New Roman"/>
          <w:b/>
          <w:bCs/>
          <w:color w:val="000000"/>
          <w:sz w:val="22"/>
          <w:szCs w:val="22"/>
          <w:lang w:eastAsia="en-GB"/>
        </w:rPr>
        <w:lastRenderedPageBreak/>
        <w:t>Conference:</w:t>
      </w:r>
    </w:p>
    <w:p w14:paraId="3BBD6457" w14:textId="05A33CE4" w:rsidR="00571BE0" w:rsidRPr="00571BE0" w:rsidRDefault="00571BE0" w:rsidP="00571BE0">
      <w:pPr>
        <w:rPr>
          <w:rFonts w:ascii="Montserrat" w:eastAsia="Times New Roman" w:hAnsi="Montserrat" w:cs="Times New Roman"/>
          <w:b/>
          <w:bCs/>
          <w:color w:val="000000"/>
          <w:sz w:val="22"/>
          <w:szCs w:val="22"/>
          <w:lang w:eastAsia="en-GB"/>
        </w:rPr>
      </w:pPr>
      <w:r w:rsidRPr="00571BE0">
        <w:rPr>
          <w:rFonts w:ascii="Montserrat" w:eastAsia="Times New Roman" w:hAnsi="Montserrat" w:cs="Times New Roman"/>
          <w:color w:val="000000"/>
          <w:sz w:val="22"/>
          <w:szCs w:val="22"/>
          <w:lang w:eastAsia="en-GB"/>
        </w:rPr>
        <w:t>I plan to attend the following sessions to enhance my knowledge.</w:t>
      </w:r>
    </w:p>
    <w:p w14:paraId="6BBF26E2" w14:textId="5D1DEA9F"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w:t>
      </w:r>
      <w:r w:rsidRPr="00571BE0">
        <w:rPr>
          <w:rFonts w:ascii="Montserrat" w:eastAsia="Times New Roman" w:hAnsi="Montserrat" w:cs="Times New Roman"/>
          <w:color w:val="BB4367"/>
          <w:sz w:val="22"/>
          <w:szCs w:val="22"/>
          <w:lang w:eastAsia="en-GB"/>
        </w:rPr>
        <w:t>List the sessions you plan to attend as well as the learning outcomes and how they will benefit you, your team, and your company</w:t>
      </w:r>
      <w:r w:rsidRPr="00571BE0">
        <w:rPr>
          <w:rFonts w:ascii="Montserrat" w:eastAsia="Times New Roman" w:hAnsi="Montserrat" w:cs="Times New Roman"/>
          <w:color w:val="000000"/>
          <w:sz w:val="22"/>
          <w:szCs w:val="22"/>
          <w:lang w:eastAsia="en-GB"/>
        </w:rPr>
        <w:t>]</w:t>
      </w:r>
    </w:p>
    <w:tbl>
      <w:tblPr>
        <w:tblStyle w:val="TableGrid"/>
        <w:tblW w:w="0" w:type="auto"/>
        <w:tblLook w:val="04A0" w:firstRow="1" w:lastRow="0" w:firstColumn="1" w:lastColumn="0" w:noHBand="0" w:noVBand="1"/>
      </w:tblPr>
      <w:tblGrid>
        <w:gridCol w:w="4505"/>
        <w:gridCol w:w="4505"/>
      </w:tblGrid>
      <w:tr w:rsidR="00571BE0" w:rsidRPr="00571BE0" w14:paraId="64E26F38" w14:textId="77777777" w:rsidTr="00571BE0">
        <w:tc>
          <w:tcPr>
            <w:tcW w:w="4505" w:type="dxa"/>
            <w:shd w:val="clear" w:color="auto" w:fill="BFBFBF" w:themeFill="background1" w:themeFillShade="BF"/>
          </w:tcPr>
          <w:p w14:paraId="286EBE24" w14:textId="44C7A70E" w:rsidR="00571BE0" w:rsidRPr="00571BE0" w:rsidRDefault="00571BE0" w:rsidP="00571BE0">
            <w:pPr>
              <w:rPr>
                <w:rFonts w:ascii="Montserrat" w:hAnsi="Montserrat"/>
                <w:sz w:val="22"/>
                <w:szCs w:val="22"/>
              </w:rPr>
            </w:pPr>
            <w:r w:rsidRPr="00571BE0">
              <w:rPr>
                <w:rStyle w:val="jsgrdq"/>
                <w:rFonts w:ascii="Montserrat" w:hAnsi="Montserrat"/>
                <w:color w:val="000000"/>
                <w:sz w:val="22"/>
                <w:szCs w:val="22"/>
              </w:rPr>
              <w:t>Session/Workshop Title</w:t>
            </w:r>
          </w:p>
        </w:tc>
        <w:tc>
          <w:tcPr>
            <w:tcW w:w="4505" w:type="dxa"/>
            <w:shd w:val="clear" w:color="auto" w:fill="BFBFBF" w:themeFill="background1" w:themeFillShade="BF"/>
          </w:tcPr>
          <w:p w14:paraId="3B8127D8" w14:textId="3C45603D" w:rsidR="00571BE0" w:rsidRPr="00571BE0" w:rsidRDefault="00571BE0" w:rsidP="00571BE0">
            <w:pPr>
              <w:rPr>
                <w:rFonts w:ascii="Montserrat" w:hAnsi="Montserrat"/>
                <w:sz w:val="22"/>
                <w:szCs w:val="22"/>
              </w:rPr>
            </w:pPr>
            <w:r w:rsidRPr="00571BE0">
              <w:rPr>
                <w:rStyle w:val="jsgrdq"/>
                <w:rFonts w:ascii="Montserrat" w:hAnsi="Montserrat"/>
                <w:color w:val="000000"/>
                <w:sz w:val="22"/>
                <w:szCs w:val="22"/>
              </w:rPr>
              <w:t>Learning Outcomes</w:t>
            </w:r>
          </w:p>
        </w:tc>
      </w:tr>
      <w:tr w:rsidR="00571BE0" w:rsidRPr="00571BE0" w14:paraId="46B1B462" w14:textId="77777777" w:rsidTr="00571BE0">
        <w:tc>
          <w:tcPr>
            <w:tcW w:w="4505" w:type="dxa"/>
          </w:tcPr>
          <w:p w14:paraId="5EC906AC" w14:textId="77777777"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p>
          <w:p w14:paraId="5DD1AACF" w14:textId="4C89D54F"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p>
        </w:tc>
        <w:tc>
          <w:tcPr>
            <w:tcW w:w="4505" w:type="dxa"/>
          </w:tcPr>
          <w:p w14:paraId="4F929D84" w14:textId="77777777"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571BE0" w:rsidRPr="00571BE0" w14:paraId="748D4384" w14:textId="77777777" w:rsidTr="00571BE0">
        <w:tc>
          <w:tcPr>
            <w:tcW w:w="4505" w:type="dxa"/>
          </w:tcPr>
          <w:p w14:paraId="05BA3A15" w14:textId="77777777"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p>
          <w:p w14:paraId="2A61EEDE" w14:textId="6111DF8E"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p>
        </w:tc>
        <w:tc>
          <w:tcPr>
            <w:tcW w:w="4505" w:type="dxa"/>
          </w:tcPr>
          <w:p w14:paraId="0A157745" w14:textId="77777777"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571BE0" w:rsidRPr="00571BE0" w14:paraId="07F741E1" w14:textId="77777777" w:rsidTr="00571BE0">
        <w:tc>
          <w:tcPr>
            <w:tcW w:w="4505" w:type="dxa"/>
          </w:tcPr>
          <w:p w14:paraId="2BA50420" w14:textId="77777777"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p>
          <w:p w14:paraId="3A42A454" w14:textId="33A71387"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p>
        </w:tc>
        <w:tc>
          <w:tcPr>
            <w:tcW w:w="4505" w:type="dxa"/>
          </w:tcPr>
          <w:p w14:paraId="29A70854" w14:textId="77777777"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p>
        </w:tc>
      </w:tr>
    </w:tbl>
    <w:p w14:paraId="727E78CC" w14:textId="77777777" w:rsidR="00571BE0" w:rsidRDefault="00571BE0" w:rsidP="00571BE0">
      <w:pPr>
        <w:spacing w:line="330" w:lineRule="atLeast"/>
        <w:rPr>
          <w:rFonts w:ascii="Montserrat" w:eastAsia="Times New Roman" w:hAnsi="Montserrat" w:cs="Times New Roman"/>
          <w:b/>
          <w:bCs/>
          <w:color w:val="000000"/>
          <w:sz w:val="22"/>
          <w:szCs w:val="22"/>
          <w:lang w:eastAsia="en-GB"/>
        </w:rPr>
      </w:pPr>
    </w:p>
    <w:p w14:paraId="77538D9A" w14:textId="0B8E707F" w:rsidR="00571BE0" w:rsidRPr="00571BE0" w:rsidRDefault="00571BE0" w:rsidP="00571BE0">
      <w:pPr>
        <w:spacing w:line="330" w:lineRule="atLeast"/>
        <w:rPr>
          <w:rFonts w:ascii="Montserrat" w:eastAsia="Times New Roman" w:hAnsi="Montserrat" w:cs="Times New Roman"/>
          <w:b/>
          <w:bCs/>
          <w:color w:val="000000"/>
          <w:sz w:val="22"/>
          <w:szCs w:val="22"/>
          <w:lang w:eastAsia="en-GB"/>
        </w:rPr>
      </w:pPr>
      <w:r w:rsidRPr="00571BE0">
        <w:rPr>
          <w:rFonts w:ascii="Montserrat" w:eastAsia="Times New Roman" w:hAnsi="Montserrat" w:cs="Times New Roman"/>
          <w:b/>
          <w:bCs/>
          <w:color w:val="000000"/>
          <w:sz w:val="22"/>
          <w:szCs w:val="22"/>
          <w:lang w:eastAsia="en-GB"/>
        </w:rPr>
        <w:t>Exhibition:</w:t>
      </w:r>
    </w:p>
    <w:p w14:paraId="5B6C359E" w14:textId="77777777" w:rsidR="00571BE0" w:rsidRPr="00571BE0" w:rsidRDefault="00571BE0" w:rsidP="00571BE0">
      <w:pPr>
        <w:spacing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I plan to visit the following exhibition stands to research new products and services.</w:t>
      </w:r>
    </w:p>
    <w:p w14:paraId="6151E528" w14:textId="77777777" w:rsidR="00571BE0" w:rsidRPr="00571BE0" w:rsidRDefault="00571BE0" w:rsidP="00571BE0">
      <w:pPr>
        <w:spacing w:before="100" w:beforeAutospacing="1" w:after="100" w:afterAutospacing="1"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w:t>
      </w:r>
      <w:r w:rsidRPr="00571BE0">
        <w:rPr>
          <w:rFonts w:ascii="Montserrat" w:eastAsia="Times New Roman" w:hAnsi="Montserrat" w:cs="Times New Roman"/>
          <w:color w:val="BB4367"/>
          <w:sz w:val="22"/>
          <w:szCs w:val="22"/>
          <w:lang w:eastAsia="en-GB"/>
        </w:rPr>
        <w:t>List the exhibitors you plan to meet and why this will benefit you, your team, and your company</w:t>
      </w:r>
      <w:r w:rsidRPr="00571BE0">
        <w:rPr>
          <w:rFonts w:ascii="Montserrat" w:eastAsia="Times New Roman" w:hAnsi="Montserrat" w:cs="Times New Roman"/>
          <w:color w:val="000000"/>
          <w:sz w:val="22"/>
          <w:szCs w:val="22"/>
          <w:lang w:eastAsia="en-GB"/>
        </w:rPr>
        <w:t>]</w:t>
      </w:r>
    </w:p>
    <w:tbl>
      <w:tblPr>
        <w:tblStyle w:val="TableGrid"/>
        <w:tblW w:w="0" w:type="auto"/>
        <w:tblLook w:val="04A0" w:firstRow="1" w:lastRow="0" w:firstColumn="1" w:lastColumn="0" w:noHBand="0" w:noVBand="1"/>
      </w:tblPr>
      <w:tblGrid>
        <w:gridCol w:w="4505"/>
        <w:gridCol w:w="4505"/>
      </w:tblGrid>
      <w:tr w:rsidR="00571BE0" w:rsidRPr="00571BE0" w14:paraId="31CFA27D" w14:textId="77777777" w:rsidTr="00DC793C">
        <w:tc>
          <w:tcPr>
            <w:tcW w:w="4505" w:type="dxa"/>
            <w:shd w:val="clear" w:color="auto" w:fill="BFBFBF" w:themeFill="background1" w:themeFillShade="BF"/>
          </w:tcPr>
          <w:p w14:paraId="7B0BF1E3" w14:textId="1B388E6B" w:rsidR="00571BE0" w:rsidRPr="00571BE0" w:rsidRDefault="00571BE0" w:rsidP="00DC793C">
            <w:pPr>
              <w:rPr>
                <w:rFonts w:ascii="Montserrat" w:hAnsi="Montserrat"/>
                <w:sz w:val="22"/>
                <w:szCs w:val="22"/>
              </w:rPr>
            </w:pPr>
            <w:r w:rsidRPr="00571BE0">
              <w:rPr>
                <w:rStyle w:val="jsgrdq"/>
                <w:rFonts w:ascii="Montserrat" w:hAnsi="Montserrat"/>
                <w:color w:val="000000"/>
                <w:sz w:val="22"/>
                <w:szCs w:val="22"/>
              </w:rPr>
              <w:t>S</w:t>
            </w:r>
            <w:r w:rsidRPr="00571BE0">
              <w:rPr>
                <w:rStyle w:val="jsgrdq"/>
                <w:rFonts w:ascii="Montserrat" w:hAnsi="Montserrat"/>
                <w:sz w:val="22"/>
                <w:szCs w:val="22"/>
              </w:rPr>
              <w:t>upplier</w:t>
            </w:r>
          </w:p>
        </w:tc>
        <w:tc>
          <w:tcPr>
            <w:tcW w:w="4505" w:type="dxa"/>
            <w:shd w:val="clear" w:color="auto" w:fill="BFBFBF" w:themeFill="background1" w:themeFillShade="BF"/>
          </w:tcPr>
          <w:p w14:paraId="144B8F92" w14:textId="471FCAAC" w:rsidR="00571BE0" w:rsidRPr="00571BE0" w:rsidRDefault="00571BE0" w:rsidP="00DC793C">
            <w:pPr>
              <w:rPr>
                <w:rFonts w:ascii="Montserrat" w:hAnsi="Montserrat"/>
                <w:sz w:val="22"/>
                <w:szCs w:val="22"/>
              </w:rPr>
            </w:pPr>
            <w:r w:rsidRPr="00571BE0">
              <w:rPr>
                <w:rStyle w:val="jsgrdq"/>
                <w:rFonts w:ascii="Montserrat" w:hAnsi="Montserrat"/>
                <w:color w:val="000000"/>
                <w:sz w:val="22"/>
                <w:szCs w:val="22"/>
              </w:rPr>
              <w:t>O</w:t>
            </w:r>
            <w:r w:rsidRPr="00571BE0">
              <w:rPr>
                <w:rStyle w:val="jsgrdq"/>
                <w:rFonts w:ascii="Montserrat" w:hAnsi="Montserrat"/>
                <w:sz w:val="22"/>
                <w:szCs w:val="22"/>
              </w:rPr>
              <w:t>utcome</w:t>
            </w:r>
          </w:p>
        </w:tc>
      </w:tr>
      <w:tr w:rsidR="00571BE0" w:rsidRPr="00571BE0" w14:paraId="2EF6EA4E" w14:textId="77777777" w:rsidTr="00DC793C">
        <w:tc>
          <w:tcPr>
            <w:tcW w:w="4505" w:type="dxa"/>
          </w:tcPr>
          <w:p w14:paraId="05997612"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p w14:paraId="6B535027"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tc>
        <w:tc>
          <w:tcPr>
            <w:tcW w:w="4505" w:type="dxa"/>
          </w:tcPr>
          <w:p w14:paraId="7636CA2C"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571BE0" w:rsidRPr="00571BE0" w14:paraId="3AB9D5DD" w14:textId="77777777" w:rsidTr="00DC793C">
        <w:tc>
          <w:tcPr>
            <w:tcW w:w="4505" w:type="dxa"/>
          </w:tcPr>
          <w:p w14:paraId="5187709A"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p w14:paraId="53F79B9C"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tc>
        <w:tc>
          <w:tcPr>
            <w:tcW w:w="4505" w:type="dxa"/>
          </w:tcPr>
          <w:p w14:paraId="5D199D71"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571BE0" w:rsidRPr="00571BE0" w14:paraId="4347FC65" w14:textId="77777777" w:rsidTr="00DC793C">
        <w:tc>
          <w:tcPr>
            <w:tcW w:w="4505" w:type="dxa"/>
          </w:tcPr>
          <w:p w14:paraId="064E42A6"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p w14:paraId="035F9919"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tc>
        <w:tc>
          <w:tcPr>
            <w:tcW w:w="4505" w:type="dxa"/>
          </w:tcPr>
          <w:p w14:paraId="05810FCE"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tc>
      </w:tr>
    </w:tbl>
    <w:p w14:paraId="5ECC5F44" w14:textId="78ED20F1" w:rsidR="00571BE0" w:rsidRPr="00571BE0" w:rsidRDefault="00571BE0" w:rsidP="003554BB">
      <w:pPr>
        <w:spacing w:before="240" w:line="330" w:lineRule="atLeast"/>
        <w:rPr>
          <w:rFonts w:ascii="Montserrat" w:eastAsia="Times New Roman" w:hAnsi="Montserrat" w:cs="Times New Roman"/>
          <w:b/>
          <w:bCs/>
          <w:color w:val="000000"/>
          <w:sz w:val="22"/>
          <w:szCs w:val="22"/>
          <w:lang w:eastAsia="en-GB"/>
        </w:rPr>
      </w:pPr>
      <w:r w:rsidRPr="00571BE0">
        <w:rPr>
          <w:rFonts w:ascii="Montserrat" w:eastAsia="Times New Roman" w:hAnsi="Montserrat" w:cs="Times New Roman"/>
          <w:b/>
          <w:bCs/>
          <w:color w:val="000000"/>
          <w:sz w:val="22"/>
          <w:szCs w:val="22"/>
          <w:lang w:eastAsia="en-GB"/>
        </w:rPr>
        <w:t>Costs:</w:t>
      </w:r>
    </w:p>
    <w:p w14:paraId="616F89A5" w14:textId="5BDB496D" w:rsidR="00571BE0" w:rsidRDefault="00571BE0" w:rsidP="00571BE0">
      <w:pPr>
        <w:spacing w:line="330" w:lineRule="atLeast"/>
        <w:rPr>
          <w:rFonts w:ascii="Montserrat" w:eastAsia="Times New Roman" w:hAnsi="Montserrat" w:cs="Times New Roman"/>
          <w:color w:val="000000"/>
          <w:sz w:val="22"/>
          <w:szCs w:val="22"/>
          <w:lang w:eastAsia="en-GB"/>
        </w:rPr>
      </w:pPr>
      <w:r w:rsidRPr="00571BE0">
        <w:rPr>
          <w:rFonts w:ascii="Montserrat" w:eastAsia="Times New Roman" w:hAnsi="Montserrat" w:cs="Times New Roman"/>
          <w:color w:val="000000"/>
          <w:sz w:val="22"/>
          <w:szCs w:val="22"/>
          <w:lang w:eastAsia="en-GB"/>
        </w:rPr>
        <w:t>[</w:t>
      </w:r>
      <w:r w:rsidRPr="00571BE0">
        <w:rPr>
          <w:rFonts w:ascii="Montserrat" w:eastAsia="Times New Roman" w:hAnsi="Montserrat" w:cs="Times New Roman"/>
          <w:color w:val="BB4367"/>
          <w:sz w:val="22"/>
          <w:szCs w:val="22"/>
          <w:lang w:eastAsia="en-GB"/>
        </w:rPr>
        <w:t>List all costs associated with your budget application</w:t>
      </w:r>
      <w:r w:rsidRPr="00571BE0">
        <w:rPr>
          <w:rFonts w:ascii="Montserrat" w:eastAsia="Times New Roman" w:hAnsi="Montserrat" w:cs="Times New Roman"/>
          <w:color w:val="000000"/>
          <w:sz w:val="22"/>
          <w:szCs w:val="22"/>
          <w:lang w:eastAsia="en-GB"/>
        </w:rPr>
        <w:t>]</w:t>
      </w:r>
    </w:p>
    <w:p w14:paraId="069CAFA5" w14:textId="77777777" w:rsidR="00571BE0" w:rsidRPr="00571BE0" w:rsidRDefault="00571BE0" w:rsidP="00571BE0">
      <w:pPr>
        <w:spacing w:line="330" w:lineRule="atLeast"/>
        <w:rPr>
          <w:rFonts w:ascii="Montserrat" w:eastAsia="Times New Roman" w:hAnsi="Montserrat" w:cs="Times New Roman"/>
          <w:color w:val="000000"/>
          <w:sz w:val="22"/>
          <w:szCs w:val="22"/>
          <w:lang w:eastAsia="en-GB"/>
        </w:rPr>
      </w:pPr>
    </w:p>
    <w:tbl>
      <w:tblPr>
        <w:tblStyle w:val="TableGrid"/>
        <w:tblW w:w="0" w:type="auto"/>
        <w:tblLook w:val="04A0" w:firstRow="1" w:lastRow="0" w:firstColumn="1" w:lastColumn="0" w:noHBand="0" w:noVBand="1"/>
      </w:tblPr>
      <w:tblGrid>
        <w:gridCol w:w="4505"/>
        <w:gridCol w:w="4505"/>
      </w:tblGrid>
      <w:tr w:rsidR="00571BE0" w:rsidRPr="00571BE0" w14:paraId="7C121787" w14:textId="77777777" w:rsidTr="00DC793C">
        <w:tc>
          <w:tcPr>
            <w:tcW w:w="4505" w:type="dxa"/>
            <w:shd w:val="clear" w:color="auto" w:fill="BFBFBF" w:themeFill="background1" w:themeFillShade="BF"/>
          </w:tcPr>
          <w:p w14:paraId="39079869" w14:textId="30C02F08" w:rsidR="00571BE0" w:rsidRPr="00571BE0" w:rsidRDefault="00571BE0" w:rsidP="00DC793C">
            <w:pPr>
              <w:rPr>
                <w:rFonts w:ascii="Montserrat" w:hAnsi="Montserrat"/>
                <w:sz w:val="22"/>
                <w:szCs w:val="22"/>
              </w:rPr>
            </w:pPr>
            <w:r>
              <w:rPr>
                <w:rStyle w:val="jsgrdq"/>
                <w:color w:val="000000"/>
              </w:rPr>
              <w:t>D</w:t>
            </w:r>
            <w:r>
              <w:rPr>
                <w:rStyle w:val="jsgrdq"/>
              </w:rPr>
              <w:t>escription</w:t>
            </w:r>
          </w:p>
        </w:tc>
        <w:tc>
          <w:tcPr>
            <w:tcW w:w="4505" w:type="dxa"/>
            <w:shd w:val="clear" w:color="auto" w:fill="BFBFBF" w:themeFill="background1" w:themeFillShade="BF"/>
          </w:tcPr>
          <w:p w14:paraId="736EC896" w14:textId="46D2729E" w:rsidR="00571BE0" w:rsidRPr="00571BE0" w:rsidRDefault="00571BE0" w:rsidP="00DC793C">
            <w:pPr>
              <w:rPr>
                <w:rFonts w:ascii="Montserrat" w:hAnsi="Montserrat"/>
                <w:sz w:val="22"/>
                <w:szCs w:val="22"/>
              </w:rPr>
            </w:pPr>
            <w:r>
              <w:rPr>
                <w:rStyle w:val="jsgrdq"/>
                <w:color w:val="000000"/>
              </w:rPr>
              <w:t>C</w:t>
            </w:r>
            <w:r>
              <w:rPr>
                <w:rStyle w:val="jsgrdq"/>
              </w:rPr>
              <w:t>ost</w:t>
            </w:r>
          </w:p>
        </w:tc>
      </w:tr>
      <w:tr w:rsidR="00571BE0" w:rsidRPr="00571BE0" w14:paraId="2F99F056" w14:textId="77777777" w:rsidTr="00DC793C">
        <w:tc>
          <w:tcPr>
            <w:tcW w:w="4505" w:type="dxa"/>
          </w:tcPr>
          <w:p w14:paraId="518752BD" w14:textId="268E9BFE"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r>
              <w:rPr>
                <w:rFonts w:ascii="Montserrat" w:eastAsia="Times New Roman" w:hAnsi="Montserrat" w:cs="Times New Roman"/>
                <w:color w:val="000000"/>
                <w:sz w:val="22"/>
                <w:szCs w:val="22"/>
                <w:lang w:eastAsia="en-GB"/>
              </w:rPr>
              <w:t>Conference Ticket</w:t>
            </w:r>
          </w:p>
        </w:tc>
        <w:tc>
          <w:tcPr>
            <w:tcW w:w="4505" w:type="dxa"/>
          </w:tcPr>
          <w:p w14:paraId="4F7DFE84"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571BE0" w:rsidRPr="00571BE0" w14:paraId="43BD207E" w14:textId="77777777" w:rsidTr="00DC793C">
        <w:tc>
          <w:tcPr>
            <w:tcW w:w="4505" w:type="dxa"/>
          </w:tcPr>
          <w:p w14:paraId="589C91CC" w14:textId="41A78CC4"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r>
              <w:rPr>
                <w:rFonts w:ascii="Montserrat" w:eastAsia="Times New Roman" w:hAnsi="Montserrat" w:cs="Times New Roman"/>
                <w:color w:val="000000"/>
                <w:sz w:val="22"/>
                <w:szCs w:val="22"/>
                <w:lang w:eastAsia="en-GB"/>
              </w:rPr>
              <w:t>Pre-conference Workshop</w:t>
            </w:r>
          </w:p>
        </w:tc>
        <w:tc>
          <w:tcPr>
            <w:tcW w:w="4505" w:type="dxa"/>
          </w:tcPr>
          <w:p w14:paraId="099211AF"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571BE0" w:rsidRPr="00571BE0" w14:paraId="3D5A280C" w14:textId="77777777" w:rsidTr="00DC793C">
        <w:tc>
          <w:tcPr>
            <w:tcW w:w="4505" w:type="dxa"/>
          </w:tcPr>
          <w:p w14:paraId="5DE42CAD" w14:textId="1EE1E415"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r>
              <w:rPr>
                <w:rFonts w:ascii="Montserrat" w:eastAsia="Times New Roman" w:hAnsi="Montserrat" w:cs="Times New Roman"/>
                <w:color w:val="000000"/>
                <w:sz w:val="22"/>
                <w:szCs w:val="22"/>
                <w:lang w:eastAsia="en-GB"/>
              </w:rPr>
              <w:t>Travel</w:t>
            </w:r>
          </w:p>
        </w:tc>
        <w:tc>
          <w:tcPr>
            <w:tcW w:w="4505" w:type="dxa"/>
          </w:tcPr>
          <w:p w14:paraId="1592D74B"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571BE0" w:rsidRPr="00571BE0" w14:paraId="302BF8A3" w14:textId="77777777" w:rsidTr="00DC793C">
        <w:tc>
          <w:tcPr>
            <w:tcW w:w="4505" w:type="dxa"/>
          </w:tcPr>
          <w:p w14:paraId="006A2868" w14:textId="1B1258B7" w:rsid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r>
              <w:rPr>
                <w:rFonts w:ascii="Montserrat" w:eastAsia="Times New Roman" w:hAnsi="Montserrat" w:cs="Times New Roman"/>
                <w:color w:val="000000"/>
                <w:sz w:val="22"/>
                <w:szCs w:val="22"/>
                <w:lang w:eastAsia="en-GB"/>
              </w:rPr>
              <w:t>Accommodation</w:t>
            </w:r>
          </w:p>
        </w:tc>
        <w:tc>
          <w:tcPr>
            <w:tcW w:w="4505" w:type="dxa"/>
          </w:tcPr>
          <w:p w14:paraId="039CC486"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571BE0" w:rsidRPr="00571BE0" w14:paraId="5DE1A98D" w14:textId="77777777" w:rsidTr="00DC793C">
        <w:tc>
          <w:tcPr>
            <w:tcW w:w="4505" w:type="dxa"/>
          </w:tcPr>
          <w:p w14:paraId="44FA72C5" w14:textId="75FF50A5" w:rsid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r>
              <w:rPr>
                <w:rFonts w:ascii="Montserrat" w:eastAsia="Times New Roman" w:hAnsi="Montserrat" w:cs="Times New Roman"/>
                <w:color w:val="000000"/>
                <w:sz w:val="22"/>
                <w:szCs w:val="22"/>
                <w:lang w:eastAsia="en-GB"/>
              </w:rPr>
              <w:t>Meals</w:t>
            </w:r>
          </w:p>
        </w:tc>
        <w:tc>
          <w:tcPr>
            <w:tcW w:w="4505" w:type="dxa"/>
          </w:tcPr>
          <w:p w14:paraId="5711B88C"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571BE0" w:rsidRPr="00571BE0" w14:paraId="2948BF33" w14:textId="77777777" w:rsidTr="00DC793C">
        <w:tc>
          <w:tcPr>
            <w:tcW w:w="4505" w:type="dxa"/>
          </w:tcPr>
          <w:p w14:paraId="1AAF955D" w14:textId="2CD73F3B" w:rsid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r>
              <w:rPr>
                <w:rFonts w:ascii="Montserrat" w:eastAsia="Times New Roman" w:hAnsi="Montserrat" w:cs="Times New Roman"/>
                <w:color w:val="000000"/>
                <w:sz w:val="22"/>
                <w:szCs w:val="22"/>
                <w:lang w:eastAsia="en-GB"/>
              </w:rPr>
              <w:t>Other Expenses</w:t>
            </w:r>
          </w:p>
        </w:tc>
        <w:tc>
          <w:tcPr>
            <w:tcW w:w="4505" w:type="dxa"/>
          </w:tcPr>
          <w:p w14:paraId="5D01CE00"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tc>
      </w:tr>
      <w:tr w:rsidR="00571BE0" w:rsidRPr="00571BE0" w14:paraId="3394E314" w14:textId="77777777" w:rsidTr="00DC793C">
        <w:tc>
          <w:tcPr>
            <w:tcW w:w="4505" w:type="dxa"/>
          </w:tcPr>
          <w:p w14:paraId="4B293E49" w14:textId="2773FE97" w:rsidR="00571BE0" w:rsidRPr="00571BE0" w:rsidRDefault="00571BE0" w:rsidP="00DC793C">
            <w:pPr>
              <w:spacing w:before="100" w:beforeAutospacing="1" w:after="100" w:afterAutospacing="1" w:line="330" w:lineRule="atLeast"/>
              <w:rPr>
                <w:rFonts w:ascii="Montserrat" w:eastAsia="Times New Roman" w:hAnsi="Montserrat" w:cs="Times New Roman"/>
                <w:b/>
                <w:bCs/>
                <w:color w:val="000000"/>
                <w:sz w:val="22"/>
                <w:szCs w:val="22"/>
                <w:lang w:eastAsia="en-GB"/>
              </w:rPr>
            </w:pPr>
            <w:r w:rsidRPr="00571BE0">
              <w:rPr>
                <w:rFonts w:ascii="Montserrat" w:eastAsia="Times New Roman" w:hAnsi="Montserrat" w:cs="Times New Roman"/>
                <w:b/>
                <w:bCs/>
                <w:color w:val="000000"/>
                <w:sz w:val="22"/>
                <w:szCs w:val="22"/>
                <w:lang w:eastAsia="en-GB"/>
              </w:rPr>
              <w:t>Total</w:t>
            </w:r>
          </w:p>
        </w:tc>
        <w:tc>
          <w:tcPr>
            <w:tcW w:w="4505" w:type="dxa"/>
          </w:tcPr>
          <w:p w14:paraId="08475502" w14:textId="77777777" w:rsidR="00571BE0" w:rsidRPr="00571BE0" w:rsidRDefault="00571BE0" w:rsidP="00DC793C">
            <w:pPr>
              <w:spacing w:before="100" w:beforeAutospacing="1" w:after="100" w:afterAutospacing="1" w:line="330" w:lineRule="atLeast"/>
              <w:rPr>
                <w:rFonts w:ascii="Montserrat" w:eastAsia="Times New Roman" w:hAnsi="Montserrat" w:cs="Times New Roman"/>
                <w:color w:val="000000"/>
                <w:sz w:val="22"/>
                <w:szCs w:val="22"/>
                <w:lang w:eastAsia="en-GB"/>
              </w:rPr>
            </w:pPr>
          </w:p>
        </w:tc>
      </w:tr>
    </w:tbl>
    <w:p w14:paraId="3BD3467C" w14:textId="77777777" w:rsidR="00571BE0" w:rsidRPr="00571BE0" w:rsidRDefault="00571BE0">
      <w:pPr>
        <w:rPr>
          <w:rFonts w:ascii="Montserrat" w:hAnsi="Montserrat"/>
          <w:sz w:val="22"/>
          <w:szCs w:val="22"/>
        </w:rPr>
      </w:pPr>
    </w:p>
    <w:sectPr w:rsidR="00571BE0" w:rsidRPr="00571BE0" w:rsidSect="003554BB">
      <w:pgSz w:w="11900" w:h="16840"/>
      <w:pgMar w:top="1418" w:right="1440" w:bottom="426"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A16F" w14:textId="77777777" w:rsidR="00F85A11" w:rsidRDefault="00F85A11" w:rsidP="003554BB">
      <w:r>
        <w:separator/>
      </w:r>
    </w:p>
  </w:endnote>
  <w:endnote w:type="continuationSeparator" w:id="0">
    <w:p w14:paraId="379255B2" w14:textId="77777777" w:rsidR="00F85A11" w:rsidRDefault="00F85A11" w:rsidP="0035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6D7A" w14:textId="77777777" w:rsidR="00F85A11" w:rsidRDefault="00F85A11" w:rsidP="003554BB">
      <w:r>
        <w:separator/>
      </w:r>
    </w:p>
  </w:footnote>
  <w:footnote w:type="continuationSeparator" w:id="0">
    <w:p w14:paraId="3F38A42A" w14:textId="77777777" w:rsidR="00F85A11" w:rsidRDefault="00F85A11" w:rsidP="00355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27FF4"/>
    <w:multiLevelType w:val="multilevel"/>
    <w:tmpl w:val="1AE2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48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E0"/>
    <w:rsid w:val="000E7C87"/>
    <w:rsid w:val="003554BB"/>
    <w:rsid w:val="003F38EE"/>
    <w:rsid w:val="00571BE0"/>
    <w:rsid w:val="00756773"/>
    <w:rsid w:val="007C1EF3"/>
    <w:rsid w:val="00826946"/>
    <w:rsid w:val="00AE562A"/>
    <w:rsid w:val="00C530FD"/>
    <w:rsid w:val="00EC20F8"/>
    <w:rsid w:val="00F85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F840B"/>
  <w15:chartTrackingRefBased/>
  <w15:docId w15:val="{30056774-1851-6744-8CD5-40A7B80E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571BE0"/>
  </w:style>
  <w:style w:type="paragraph" w:customStyle="1" w:styleId="04xlpa">
    <w:name w:val="_04xlpa"/>
    <w:basedOn w:val="Normal"/>
    <w:rsid w:val="00571BE0"/>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571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54BB"/>
    <w:pPr>
      <w:tabs>
        <w:tab w:val="center" w:pos="4513"/>
        <w:tab w:val="right" w:pos="9026"/>
      </w:tabs>
    </w:pPr>
  </w:style>
  <w:style w:type="character" w:customStyle="1" w:styleId="HeaderChar">
    <w:name w:val="Header Char"/>
    <w:basedOn w:val="DefaultParagraphFont"/>
    <w:link w:val="Header"/>
    <w:uiPriority w:val="99"/>
    <w:rsid w:val="003554BB"/>
  </w:style>
  <w:style w:type="paragraph" w:styleId="Footer">
    <w:name w:val="footer"/>
    <w:basedOn w:val="Normal"/>
    <w:link w:val="FooterChar"/>
    <w:uiPriority w:val="99"/>
    <w:unhideWhenUsed/>
    <w:rsid w:val="003554BB"/>
    <w:pPr>
      <w:tabs>
        <w:tab w:val="center" w:pos="4513"/>
        <w:tab w:val="right" w:pos="9026"/>
      </w:tabs>
    </w:pPr>
  </w:style>
  <w:style w:type="character" w:customStyle="1" w:styleId="FooterChar">
    <w:name w:val="Footer Char"/>
    <w:basedOn w:val="DefaultParagraphFont"/>
    <w:link w:val="Footer"/>
    <w:uiPriority w:val="99"/>
    <w:rsid w:val="0035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5148">
      <w:bodyDiv w:val="1"/>
      <w:marLeft w:val="0"/>
      <w:marRight w:val="0"/>
      <w:marTop w:val="0"/>
      <w:marBottom w:val="0"/>
      <w:divBdr>
        <w:top w:val="none" w:sz="0" w:space="0" w:color="auto"/>
        <w:left w:val="none" w:sz="0" w:space="0" w:color="auto"/>
        <w:bottom w:val="none" w:sz="0" w:space="0" w:color="auto"/>
        <w:right w:val="none" w:sz="0" w:space="0" w:color="auto"/>
      </w:divBdr>
    </w:div>
    <w:div w:id="318274205">
      <w:bodyDiv w:val="1"/>
      <w:marLeft w:val="0"/>
      <w:marRight w:val="0"/>
      <w:marTop w:val="0"/>
      <w:marBottom w:val="0"/>
      <w:divBdr>
        <w:top w:val="none" w:sz="0" w:space="0" w:color="auto"/>
        <w:left w:val="none" w:sz="0" w:space="0" w:color="auto"/>
        <w:bottom w:val="none" w:sz="0" w:space="0" w:color="auto"/>
        <w:right w:val="none" w:sz="0" w:space="0" w:color="auto"/>
      </w:divBdr>
    </w:div>
    <w:div w:id="330255209">
      <w:bodyDiv w:val="1"/>
      <w:marLeft w:val="0"/>
      <w:marRight w:val="0"/>
      <w:marTop w:val="0"/>
      <w:marBottom w:val="0"/>
      <w:divBdr>
        <w:top w:val="none" w:sz="0" w:space="0" w:color="auto"/>
        <w:left w:val="none" w:sz="0" w:space="0" w:color="auto"/>
        <w:bottom w:val="none" w:sz="0" w:space="0" w:color="auto"/>
        <w:right w:val="none" w:sz="0" w:space="0" w:color="auto"/>
      </w:divBdr>
    </w:div>
    <w:div w:id="1161192696">
      <w:bodyDiv w:val="1"/>
      <w:marLeft w:val="0"/>
      <w:marRight w:val="0"/>
      <w:marTop w:val="0"/>
      <w:marBottom w:val="0"/>
      <w:divBdr>
        <w:top w:val="none" w:sz="0" w:space="0" w:color="auto"/>
        <w:left w:val="none" w:sz="0" w:space="0" w:color="auto"/>
        <w:bottom w:val="none" w:sz="0" w:space="0" w:color="auto"/>
        <w:right w:val="none" w:sz="0" w:space="0" w:color="auto"/>
      </w:divBdr>
    </w:div>
    <w:div w:id="1351754869">
      <w:bodyDiv w:val="1"/>
      <w:marLeft w:val="0"/>
      <w:marRight w:val="0"/>
      <w:marTop w:val="0"/>
      <w:marBottom w:val="0"/>
      <w:divBdr>
        <w:top w:val="none" w:sz="0" w:space="0" w:color="auto"/>
        <w:left w:val="none" w:sz="0" w:space="0" w:color="auto"/>
        <w:bottom w:val="none" w:sz="0" w:space="0" w:color="auto"/>
        <w:right w:val="none" w:sz="0" w:space="0" w:color="auto"/>
      </w:divBdr>
    </w:div>
    <w:div w:id="1365860793">
      <w:bodyDiv w:val="1"/>
      <w:marLeft w:val="0"/>
      <w:marRight w:val="0"/>
      <w:marTop w:val="0"/>
      <w:marBottom w:val="0"/>
      <w:divBdr>
        <w:top w:val="none" w:sz="0" w:space="0" w:color="auto"/>
        <w:left w:val="none" w:sz="0" w:space="0" w:color="auto"/>
        <w:bottom w:val="none" w:sz="0" w:space="0" w:color="auto"/>
        <w:right w:val="none" w:sz="0" w:space="0" w:color="auto"/>
      </w:divBdr>
    </w:div>
    <w:div w:id="1891262185">
      <w:bodyDiv w:val="1"/>
      <w:marLeft w:val="0"/>
      <w:marRight w:val="0"/>
      <w:marTop w:val="0"/>
      <w:marBottom w:val="0"/>
      <w:divBdr>
        <w:top w:val="none" w:sz="0" w:space="0" w:color="auto"/>
        <w:left w:val="none" w:sz="0" w:space="0" w:color="auto"/>
        <w:bottom w:val="none" w:sz="0" w:space="0" w:color="auto"/>
        <w:right w:val="none" w:sz="0" w:space="0" w:color="auto"/>
      </w:divBdr>
    </w:div>
    <w:div w:id="20097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Penton</dc:creator>
  <cp:keywords/>
  <dc:description/>
  <cp:lastModifiedBy>Chloe Sibley</cp:lastModifiedBy>
  <cp:revision>5</cp:revision>
  <dcterms:created xsi:type="dcterms:W3CDTF">2023-02-16T13:54:00Z</dcterms:created>
  <dcterms:modified xsi:type="dcterms:W3CDTF">2023-09-04T08:52:00Z</dcterms:modified>
</cp:coreProperties>
</file>